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DE" w:rsidRDefault="009552DE"/>
    <w:p w:rsidR="009E061A" w:rsidRDefault="00596CE5" w:rsidP="009E061A">
      <w:pPr>
        <w:jc w:val="center"/>
        <w:rPr>
          <w:rFonts w:ascii="Arial" w:hAnsi="Arial" w:cs="Arial"/>
          <w:b/>
          <w:sz w:val="28"/>
          <w:szCs w:val="28"/>
        </w:rPr>
      </w:pPr>
      <w:r w:rsidRPr="00596CE5">
        <w:rPr>
          <w:rFonts w:ascii="Arial" w:hAnsi="Arial" w:cs="Arial"/>
          <w:b/>
          <w:noProof/>
          <w:sz w:val="28"/>
          <w:szCs w:val="28"/>
          <w:lang w:eastAsia="ca-ES"/>
        </w:rPr>
        <w:drawing>
          <wp:inline distT="0" distB="0" distL="0" distR="0">
            <wp:extent cx="5400040" cy="375843"/>
            <wp:effectExtent l="0" t="0" r="0" b="5715"/>
            <wp:docPr id="1" name="Imatge 1" descr="K:\02. Gestio\07. Subvencions i línies de finançament\Autoconsum i EERR termiques residencial 2021\logo NG 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2. Gestio\07. Subvencions i línies de finançament\Autoconsum i EERR termiques residencial 2021\logo NG C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B3" w:rsidRPr="00631F57" w:rsidRDefault="004523B3" w:rsidP="004523B3">
      <w:pPr>
        <w:jc w:val="center"/>
        <w:rPr>
          <w:rFonts w:ascii="Arial" w:hAnsi="Arial" w:cs="Arial"/>
          <w:b/>
          <w:sz w:val="28"/>
          <w:szCs w:val="28"/>
        </w:rPr>
      </w:pPr>
      <w:r w:rsidRPr="00631F57">
        <w:rPr>
          <w:rFonts w:ascii="Arial" w:hAnsi="Arial" w:cs="Arial"/>
          <w:b/>
          <w:sz w:val="28"/>
          <w:szCs w:val="28"/>
        </w:rPr>
        <w:t>INFORME JUSTIFICATIU DE L’ADEQUADA REALITZACIÓ DE L</w:t>
      </w:r>
      <w:r w:rsidR="00631F57">
        <w:rPr>
          <w:rFonts w:ascii="Arial" w:hAnsi="Arial" w:cs="Arial"/>
          <w:b/>
          <w:sz w:val="28"/>
          <w:szCs w:val="28"/>
        </w:rPr>
        <w:t>A INSTAL·LACIÓ OBJECTE DE LA SUBVENCIÓ</w:t>
      </w:r>
      <w:r w:rsidR="00701B54">
        <w:rPr>
          <w:rFonts w:ascii="Arial" w:hAnsi="Arial" w:cs="Arial"/>
          <w:b/>
          <w:sz w:val="28"/>
          <w:szCs w:val="28"/>
        </w:rPr>
        <w:t xml:space="preserve"> (RD 477/2021)</w:t>
      </w:r>
    </w:p>
    <w:p w:rsidR="0085289C" w:rsidRDefault="004523B3">
      <w:pPr>
        <w:rPr>
          <w:rFonts w:ascii="Arial" w:hAnsi="Arial" w:cs="Arial"/>
          <w:b/>
          <w:sz w:val="24"/>
          <w:szCs w:val="24"/>
        </w:rPr>
      </w:pPr>
      <w:r w:rsidRPr="00631F57">
        <w:rPr>
          <w:rFonts w:ascii="Arial" w:hAnsi="Arial" w:cs="Arial"/>
          <w:b/>
          <w:sz w:val="24"/>
          <w:szCs w:val="24"/>
        </w:rPr>
        <w:t>Dades d’identificació del beneficiari</w:t>
      </w:r>
    </w:p>
    <w:p w:rsidR="0002411C" w:rsidRDefault="0002411C" w:rsidP="00701B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i cognoms o raó social:</w:t>
      </w:r>
    </w:p>
    <w:p w:rsidR="0002411C" w:rsidRDefault="0002411C" w:rsidP="00701B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NIF</w:t>
      </w:r>
      <w:r w:rsidR="00873B31">
        <w:rPr>
          <w:rFonts w:ascii="Arial" w:hAnsi="Arial" w:cs="Arial"/>
          <w:sz w:val="24"/>
          <w:szCs w:val="24"/>
        </w:rPr>
        <w:t>/DNI</w:t>
      </w:r>
      <w:r>
        <w:rPr>
          <w:rFonts w:ascii="Arial" w:hAnsi="Arial" w:cs="Arial"/>
          <w:sz w:val="24"/>
          <w:szCs w:val="24"/>
        </w:rPr>
        <w:t>:</w:t>
      </w:r>
    </w:p>
    <w:p w:rsidR="002D50AE" w:rsidRPr="00631F57" w:rsidRDefault="002D50AE" w:rsidP="002D50AE">
      <w:pPr>
        <w:rPr>
          <w:rFonts w:ascii="Arial" w:hAnsi="Arial" w:cs="Arial"/>
          <w:sz w:val="24"/>
          <w:szCs w:val="24"/>
        </w:rPr>
      </w:pPr>
    </w:p>
    <w:p w:rsidR="002D50AE" w:rsidRPr="00631F57" w:rsidRDefault="002D50AE" w:rsidP="002D50AE">
      <w:pPr>
        <w:rPr>
          <w:rFonts w:ascii="Arial" w:hAnsi="Arial" w:cs="Arial"/>
          <w:b/>
          <w:sz w:val="24"/>
          <w:szCs w:val="24"/>
        </w:rPr>
      </w:pPr>
      <w:r w:rsidRPr="00631F57">
        <w:rPr>
          <w:rFonts w:ascii="Arial" w:hAnsi="Arial" w:cs="Arial"/>
          <w:b/>
          <w:sz w:val="24"/>
          <w:szCs w:val="24"/>
        </w:rPr>
        <w:t>Dades d’identificació de l’expedient</w:t>
      </w:r>
    </w:p>
    <w:p w:rsidR="002D50AE" w:rsidRPr="002D50AE" w:rsidRDefault="002D50AE">
      <w:pPr>
        <w:rPr>
          <w:rFonts w:ascii="Arial" w:hAnsi="Arial" w:cs="Arial"/>
          <w:sz w:val="24"/>
          <w:szCs w:val="24"/>
        </w:rPr>
      </w:pPr>
      <w:r w:rsidRPr="002D50AE">
        <w:rPr>
          <w:rFonts w:ascii="Arial" w:hAnsi="Arial" w:cs="Arial"/>
          <w:sz w:val="24"/>
          <w:szCs w:val="24"/>
        </w:rPr>
        <w:t>Número d’expedient</w:t>
      </w:r>
      <w:r w:rsidR="00F8723A">
        <w:rPr>
          <w:rFonts w:ascii="Arial" w:hAnsi="Arial" w:cs="Arial"/>
          <w:sz w:val="24"/>
          <w:szCs w:val="24"/>
        </w:rPr>
        <w:t>:</w:t>
      </w:r>
    </w:p>
    <w:p w:rsidR="002D50AE" w:rsidRDefault="002D50AE">
      <w:pPr>
        <w:rPr>
          <w:rFonts w:ascii="Arial" w:hAnsi="Arial" w:cs="Arial"/>
          <w:b/>
          <w:sz w:val="24"/>
          <w:szCs w:val="24"/>
        </w:rPr>
      </w:pPr>
    </w:p>
    <w:p w:rsidR="0085289C" w:rsidRDefault="004523B3">
      <w:pPr>
        <w:rPr>
          <w:rFonts w:ascii="Arial" w:hAnsi="Arial" w:cs="Arial"/>
          <w:b/>
          <w:sz w:val="24"/>
          <w:szCs w:val="24"/>
        </w:rPr>
      </w:pPr>
      <w:r w:rsidRPr="00631F57">
        <w:rPr>
          <w:rFonts w:ascii="Arial" w:hAnsi="Arial" w:cs="Arial"/>
          <w:b/>
          <w:sz w:val="24"/>
          <w:szCs w:val="24"/>
        </w:rPr>
        <w:t>Dades d’identificació de la persona signant de l’informe</w:t>
      </w:r>
    </w:p>
    <w:p w:rsidR="00E13CC6" w:rsidRPr="007C363E" w:rsidRDefault="00E13CC6" w:rsidP="00701B5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13CC6">
        <w:rPr>
          <w:rFonts w:ascii="Arial" w:hAnsi="Arial" w:cs="Arial"/>
          <w:i/>
          <w:sz w:val="24"/>
          <w:szCs w:val="24"/>
        </w:rPr>
        <w:t>Tècnic</w:t>
      </w:r>
      <w:r w:rsidR="00D5229E">
        <w:rPr>
          <w:rFonts w:ascii="Arial" w:hAnsi="Arial" w:cs="Arial"/>
          <w:i/>
          <w:sz w:val="24"/>
          <w:szCs w:val="24"/>
        </w:rPr>
        <w:t>/a</w:t>
      </w:r>
      <w:r w:rsidRPr="00E13CC6">
        <w:rPr>
          <w:rFonts w:ascii="Arial" w:hAnsi="Arial" w:cs="Arial"/>
          <w:i/>
          <w:sz w:val="24"/>
          <w:szCs w:val="24"/>
        </w:rPr>
        <w:t xml:space="preserve"> titulat</w:t>
      </w:r>
      <w:r w:rsidR="00D5229E">
        <w:rPr>
          <w:rFonts w:ascii="Arial" w:hAnsi="Arial" w:cs="Arial"/>
          <w:i/>
          <w:sz w:val="24"/>
          <w:szCs w:val="24"/>
        </w:rPr>
        <w:t>/da</w:t>
      </w:r>
      <w:r w:rsidRPr="00E13CC6">
        <w:rPr>
          <w:rFonts w:ascii="Arial" w:hAnsi="Arial" w:cs="Arial"/>
          <w:i/>
          <w:sz w:val="24"/>
          <w:szCs w:val="24"/>
        </w:rPr>
        <w:t xml:space="preserve"> competent autor</w:t>
      </w:r>
      <w:r w:rsidR="00D5229E">
        <w:rPr>
          <w:rFonts w:ascii="Arial" w:hAnsi="Arial" w:cs="Arial"/>
          <w:i/>
          <w:sz w:val="24"/>
          <w:szCs w:val="24"/>
        </w:rPr>
        <w:t>/a</w:t>
      </w:r>
      <w:r w:rsidRPr="00E13CC6">
        <w:rPr>
          <w:rFonts w:ascii="Arial" w:hAnsi="Arial" w:cs="Arial"/>
          <w:i/>
          <w:sz w:val="24"/>
          <w:szCs w:val="24"/>
        </w:rPr>
        <w:t xml:space="preserve"> del projecte definitiu o, en el seu defecte, el</w:t>
      </w:r>
      <w:r w:rsidR="00D5229E">
        <w:rPr>
          <w:rFonts w:ascii="Arial" w:hAnsi="Arial" w:cs="Arial"/>
          <w:i/>
          <w:sz w:val="24"/>
          <w:szCs w:val="24"/>
        </w:rPr>
        <w:t>/la</w:t>
      </w:r>
      <w:r w:rsidRPr="00E13CC6">
        <w:rPr>
          <w:rFonts w:ascii="Arial" w:hAnsi="Arial" w:cs="Arial"/>
          <w:i/>
          <w:sz w:val="24"/>
          <w:szCs w:val="24"/>
        </w:rPr>
        <w:t xml:space="preserve"> </w:t>
      </w:r>
      <w:r w:rsidR="00701B54">
        <w:rPr>
          <w:rFonts w:ascii="Arial" w:hAnsi="Arial" w:cs="Arial"/>
          <w:i/>
          <w:sz w:val="24"/>
          <w:szCs w:val="24"/>
        </w:rPr>
        <w:t>d</w:t>
      </w:r>
      <w:r w:rsidRPr="00E13CC6">
        <w:rPr>
          <w:rFonts w:ascii="Arial" w:hAnsi="Arial" w:cs="Arial"/>
          <w:i/>
          <w:sz w:val="24"/>
          <w:szCs w:val="24"/>
        </w:rPr>
        <w:t>irector</w:t>
      </w:r>
      <w:r w:rsidR="00D5229E">
        <w:rPr>
          <w:rFonts w:ascii="Arial" w:hAnsi="Arial" w:cs="Arial"/>
          <w:i/>
          <w:sz w:val="24"/>
          <w:szCs w:val="24"/>
        </w:rPr>
        <w:t>/a</w:t>
      </w:r>
      <w:r w:rsidRPr="00E13CC6">
        <w:rPr>
          <w:rFonts w:ascii="Arial" w:hAnsi="Arial" w:cs="Arial"/>
          <w:i/>
          <w:sz w:val="24"/>
          <w:szCs w:val="24"/>
        </w:rPr>
        <w:t xml:space="preserve"> d’</w:t>
      </w:r>
      <w:r w:rsidR="00701B54">
        <w:rPr>
          <w:rFonts w:ascii="Arial" w:hAnsi="Arial" w:cs="Arial"/>
          <w:i/>
          <w:sz w:val="24"/>
          <w:szCs w:val="24"/>
        </w:rPr>
        <w:t>o</w:t>
      </w:r>
      <w:r w:rsidRPr="00E13CC6">
        <w:rPr>
          <w:rFonts w:ascii="Arial" w:hAnsi="Arial" w:cs="Arial"/>
          <w:i/>
          <w:sz w:val="24"/>
          <w:szCs w:val="24"/>
        </w:rPr>
        <w:t>bra o l’empresa instal·ladora autora de la memòria tècnica final de la instal·lació executada.</w:t>
      </w:r>
    </w:p>
    <w:p w:rsidR="0085289C" w:rsidRPr="00E13CC6" w:rsidRDefault="0085289C" w:rsidP="00701B54">
      <w:pPr>
        <w:spacing w:after="0"/>
        <w:rPr>
          <w:rFonts w:ascii="Arial" w:hAnsi="Arial" w:cs="Arial"/>
          <w:sz w:val="24"/>
          <w:szCs w:val="24"/>
        </w:rPr>
      </w:pPr>
      <w:r w:rsidRPr="00E13CC6">
        <w:rPr>
          <w:rFonts w:ascii="Arial" w:hAnsi="Arial" w:cs="Arial"/>
          <w:sz w:val="24"/>
          <w:szCs w:val="24"/>
        </w:rPr>
        <w:t>Nom i cognoms:</w:t>
      </w:r>
    </w:p>
    <w:p w:rsidR="0085289C" w:rsidRPr="00E13CC6" w:rsidRDefault="0085289C" w:rsidP="00701B54">
      <w:pPr>
        <w:spacing w:after="0"/>
        <w:rPr>
          <w:rFonts w:ascii="Arial" w:hAnsi="Arial" w:cs="Arial"/>
          <w:sz w:val="24"/>
          <w:szCs w:val="24"/>
        </w:rPr>
      </w:pPr>
      <w:r w:rsidRPr="00E13CC6">
        <w:rPr>
          <w:rFonts w:ascii="Arial" w:hAnsi="Arial" w:cs="Arial"/>
          <w:sz w:val="24"/>
          <w:szCs w:val="24"/>
        </w:rPr>
        <w:t>NIF:</w:t>
      </w:r>
    </w:p>
    <w:p w:rsidR="0085289C" w:rsidRDefault="0085289C" w:rsidP="0061295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612951" w:rsidRPr="00631F57" w:rsidRDefault="00612951" w:rsidP="0061295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 w:rsidRPr="00631F57">
        <w:rPr>
          <w:rFonts w:ascii="Arial" w:eastAsiaTheme="minorHAnsi" w:hAnsi="Arial" w:cs="Arial"/>
          <w:b/>
          <w:lang w:eastAsia="en-US"/>
        </w:rPr>
        <w:t>La persona signant certifica,</w:t>
      </w:r>
    </w:p>
    <w:p w:rsidR="006F6537" w:rsidRPr="00631F57" w:rsidRDefault="006F6537" w:rsidP="00612951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6F6537" w:rsidRPr="00631F57" w:rsidRDefault="006F6537" w:rsidP="006F6537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 w:rsidRPr="00631F57">
        <w:rPr>
          <w:rFonts w:ascii="Arial" w:eastAsiaTheme="minorHAnsi" w:hAnsi="Arial" w:cs="Arial"/>
          <w:b/>
          <w:lang w:eastAsia="en-US"/>
        </w:rPr>
        <w:t>Que s’han executat l</w:t>
      </w:r>
      <w:r w:rsidR="00CE0B1E" w:rsidRPr="00631F57">
        <w:rPr>
          <w:rFonts w:ascii="Arial" w:eastAsiaTheme="minorHAnsi" w:hAnsi="Arial" w:cs="Arial"/>
          <w:b/>
          <w:lang w:eastAsia="en-US"/>
        </w:rPr>
        <w:t>es instal·lacions objecte de la</w:t>
      </w:r>
      <w:r w:rsidRPr="00631F57">
        <w:rPr>
          <w:rFonts w:ascii="Arial" w:eastAsiaTheme="minorHAnsi" w:hAnsi="Arial" w:cs="Arial"/>
          <w:b/>
          <w:lang w:eastAsia="en-US"/>
        </w:rPr>
        <w:t xml:space="preserve"> subvenc</w:t>
      </w:r>
      <w:r w:rsidR="00CE0B1E" w:rsidRPr="00631F57">
        <w:rPr>
          <w:rFonts w:ascii="Arial" w:eastAsiaTheme="minorHAnsi" w:hAnsi="Arial" w:cs="Arial"/>
          <w:b/>
          <w:lang w:eastAsia="en-US"/>
        </w:rPr>
        <w:t>ió</w:t>
      </w:r>
      <w:r w:rsidRPr="00631F57">
        <w:rPr>
          <w:rFonts w:ascii="Arial" w:eastAsiaTheme="minorHAnsi" w:hAnsi="Arial" w:cs="Arial"/>
          <w:b/>
          <w:lang w:eastAsia="en-US"/>
        </w:rPr>
        <w:t xml:space="preserve"> amb el grau de compliment, resultat i incidències que es descriu</w:t>
      </w:r>
      <w:r w:rsidR="00CE0B1E" w:rsidRPr="00631F57">
        <w:rPr>
          <w:rFonts w:ascii="Arial" w:eastAsiaTheme="minorHAnsi" w:hAnsi="Arial" w:cs="Arial"/>
          <w:b/>
          <w:lang w:eastAsia="en-US"/>
        </w:rPr>
        <w:t>en</w:t>
      </w:r>
      <w:r w:rsidRPr="00631F57">
        <w:rPr>
          <w:rFonts w:ascii="Arial" w:eastAsiaTheme="minorHAnsi" w:hAnsi="Arial" w:cs="Arial"/>
          <w:b/>
          <w:lang w:eastAsia="en-US"/>
        </w:rPr>
        <w:t xml:space="preserve"> a continuació:</w:t>
      </w:r>
    </w:p>
    <w:p w:rsidR="0024038B" w:rsidRDefault="0024038B" w:rsidP="0024038B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</w:p>
    <w:p w:rsidR="00FC4CB5" w:rsidRDefault="00FC4CB5" w:rsidP="0024038B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  <w:r w:rsidRPr="00FC4CB5">
        <w:rPr>
          <w:rFonts w:ascii="Arial" w:eastAsiaTheme="minorHAnsi" w:hAnsi="Arial" w:cs="Arial"/>
          <w:i/>
          <w:lang w:eastAsia="en-US"/>
        </w:rPr>
        <w:t>En aque</w:t>
      </w:r>
      <w:r>
        <w:rPr>
          <w:rFonts w:ascii="Arial" w:eastAsiaTheme="minorHAnsi" w:hAnsi="Arial" w:cs="Arial"/>
          <w:i/>
          <w:lang w:eastAsia="en-US"/>
        </w:rPr>
        <w:t>st apartat cal indicar</w:t>
      </w:r>
      <w:r w:rsidRPr="00FC4CB5">
        <w:rPr>
          <w:rFonts w:ascii="Arial" w:eastAsiaTheme="minorHAnsi" w:hAnsi="Arial" w:cs="Arial"/>
          <w:i/>
          <w:lang w:eastAsia="en-US"/>
        </w:rPr>
        <w:t xml:space="preserve"> si s’</w:t>
      </w:r>
      <w:r>
        <w:rPr>
          <w:rFonts w:ascii="Arial" w:eastAsiaTheme="minorHAnsi" w:hAnsi="Arial" w:cs="Arial"/>
          <w:i/>
          <w:lang w:eastAsia="en-US"/>
        </w:rPr>
        <w:t>han executat les instal·lacions</w:t>
      </w:r>
      <w:r w:rsidRPr="00FC4CB5">
        <w:rPr>
          <w:rFonts w:ascii="Arial" w:eastAsiaTheme="minorHAnsi" w:hAnsi="Arial" w:cs="Arial"/>
          <w:i/>
          <w:lang w:eastAsia="en-US"/>
        </w:rPr>
        <w:t xml:space="preserve"> amb les mateixes característiques </w:t>
      </w:r>
      <w:r w:rsidR="00E107C0">
        <w:rPr>
          <w:rFonts w:ascii="Arial" w:eastAsiaTheme="minorHAnsi" w:hAnsi="Arial" w:cs="Arial"/>
          <w:i/>
          <w:lang w:eastAsia="en-US"/>
        </w:rPr>
        <w:t>tècniques inicials (corresponents a</w:t>
      </w:r>
      <w:r>
        <w:rPr>
          <w:rFonts w:ascii="Arial" w:eastAsiaTheme="minorHAnsi" w:hAnsi="Arial" w:cs="Arial"/>
          <w:i/>
          <w:lang w:eastAsia="en-US"/>
        </w:rPr>
        <w:t xml:space="preserve"> l’atorgament), o per contra hi ha hagut algun canvi. Per exemple, si s’ha instal·lat més o menys potència de plaques fotovoltaiques, o diferent capacitat útil de bateries, </w:t>
      </w:r>
      <w:r w:rsidR="00E107C0">
        <w:rPr>
          <w:rFonts w:ascii="Arial" w:eastAsiaTheme="minorHAnsi" w:hAnsi="Arial" w:cs="Arial"/>
          <w:i/>
          <w:lang w:eastAsia="en-US"/>
        </w:rPr>
        <w:t xml:space="preserve">o </w:t>
      </w:r>
      <w:r>
        <w:rPr>
          <w:rFonts w:ascii="Arial" w:eastAsiaTheme="minorHAnsi" w:hAnsi="Arial" w:cs="Arial"/>
          <w:i/>
          <w:lang w:eastAsia="en-US"/>
        </w:rPr>
        <w:t>diferent superfície de marquesines, etc.</w:t>
      </w:r>
    </w:p>
    <w:p w:rsidR="00FC4CB5" w:rsidRPr="00FC4CB5" w:rsidRDefault="00FC4CB5" w:rsidP="00FC4CB5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També cal especificar qualssevol altre aspecte de l’execució de la instal·lació que es consideri rellevant de cara a la justificació de la subvenció. </w:t>
      </w:r>
    </w:p>
    <w:p w:rsidR="00FC4CB5" w:rsidRDefault="00FC4CB5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FC4CB5" w:rsidRDefault="00FC4CB5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C2497C" w:rsidRDefault="00C2497C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766600" w:rsidRDefault="00766600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FC4CB5" w:rsidRDefault="00FC4CB5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20639F" w:rsidRDefault="0020639F" w:rsidP="00C2497C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Només pel cas d’instal·lacions d’autoconsum fotovoltaic</w:t>
      </w:r>
    </w:p>
    <w:p w:rsidR="00FC4CB5" w:rsidRDefault="0020639F" w:rsidP="0020639F">
      <w:pPr>
        <w:pStyle w:val="parrafo2"/>
        <w:shd w:val="clear" w:color="auto" w:fill="FFFFFF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</w:t>
      </w:r>
      <w:r w:rsidR="00C2497C">
        <w:rPr>
          <w:rFonts w:ascii="Arial" w:eastAsiaTheme="minorHAnsi" w:hAnsi="Arial" w:cs="Arial"/>
          <w:b/>
          <w:lang w:eastAsia="en-US"/>
        </w:rPr>
        <w:t>a potència pic de la instal·lació fotovoltaica objecte de la subvenció</w:t>
      </w:r>
      <w:r w:rsidR="0031464E">
        <w:rPr>
          <w:rFonts w:ascii="Arial" w:eastAsiaTheme="minorHAnsi" w:hAnsi="Arial" w:cs="Arial"/>
          <w:b/>
          <w:lang w:eastAsia="en-US"/>
        </w:rPr>
        <w:t>,</w:t>
      </w:r>
      <w:r w:rsidR="00C2497C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realment executada o instal·lada </w:t>
      </w:r>
      <w:r w:rsidR="00C2497C">
        <w:rPr>
          <w:rFonts w:ascii="Arial" w:eastAsiaTheme="minorHAnsi" w:hAnsi="Arial" w:cs="Arial"/>
          <w:b/>
          <w:lang w:eastAsia="en-US"/>
        </w:rPr>
        <w:t xml:space="preserve">és: ____________ </w:t>
      </w:r>
      <w:proofErr w:type="spellStart"/>
      <w:r w:rsidR="00C2497C">
        <w:rPr>
          <w:rFonts w:ascii="Arial" w:eastAsiaTheme="minorHAnsi" w:hAnsi="Arial" w:cs="Arial"/>
          <w:b/>
          <w:lang w:eastAsia="en-US"/>
        </w:rPr>
        <w:t>kWp</w:t>
      </w:r>
      <w:proofErr w:type="spellEnd"/>
    </w:p>
    <w:p w:rsidR="00E107C0" w:rsidRDefault="00E107C0" w:rsidP="00E107C0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E107C0" w:rsidRDefault="00E107C0" w:rsidP="00E107C0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  <w:r w:rsidRPr="00E107C0">
        <w:rPr>
          <w:rFonts w:ascii="Arial" w:eastAsiaTheme="minorHAnsi" w:hAnsi="Arial" w:cs="Arial"/>
          <w:i/>
          <w:lang w:eastAsia="en-US"/>
        </w:rPr>
        <w:t>En el cas</w:t>
      </w:r>
      <w:r>
        <w:rPr>
          <w:rFonts w:ascii="Arial" w:eastAsiaTheme="minorHAnsi" w:hAnsi="Arial" w:cs="Arial"/>
          <w:i/>
          <w:lang w:eastAsia="en-US"/>
        </w:rPr>
        <w:t xml:space="preserve"> que sigui una ampliació d’una instal·lació existent, s’haurà de posar el valor de la nova potència pic ampliada (</w:t>
      </w:r>
      <w:proofErr w:type="spellStart"/>
      <w:r>
        <w:rPr>
          <w:rFonts w:ascii="Arial" w:eastAsiaTheme="minorHAnsi" w:hAnsi="Arial" w:cs="Arial"/>
          <w:i/>
          <w:lang w:eastAsia="en-US"/>
        </w:rPr>
        <w:t>kWp</w:t>
      </w:r>
      <w:proofErr w:type="spellEnd"/>
      <w:r>
        <w:rPr>
          <w:rFonts w:ascii="Arial" w:eastAsiaTheme="minorHAnsi" w:hAnsi="Arial" w:cs="Arial"/>
          <w:i/>
          <w:lang w:eastAsia="en-US"/>
        </w:rPr>
        <w:t>)</w:t>
      </w:r>
      <w:r w:rsidR="005871A8">
        <w:rPr>
          <w:rFonts w:ascii="Arial" w:eastAsiaTheme="minorHAnsi" w:hAnsi="Arial" w:cs="Arial"/>
          <w:i/>
          <w:lang w:eastAsia="en-US"/>
        </w:rPr>
        <w:t>, calculada com la diferència entre la potència pic final instal·lada i la potència pic que hi havia abans de l’ampliació objecte de l’ajut.</w:t>
      </w:r>
    </w:p>
    <w:p w:rsidR="00FC4CB5" w:rsidRPr="00954FEA" w:rsidRDefault="00766600" w:rsidP="00954FEA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  <w:r w:rsidRPr="00766600">
        <w:rPr>
          <w:rFonts w:ascii="Arial" w:eastAsiaTheme="minorHAnsi" w:hAnsi="Arial" w:cs="Arial"/>
          <w:i/>
          <w:lang w:eastAsia="en-US"/>
        </w:rPr>
        <w:t xml:space="preserve">En cas de discrepància amb la potència pic de la instal·lació que consta al Registre d’autoconsum (RAC) es prendrà com a valor correcte a efectes </w:t>
      </w:r>
      <w:r>
        <w:rPr>
          <w:rFonts w:ascii="Arial" w:eastAsiaTheme="minorHAnsi" w:hAnsi="Arial" w:cs="Arial"/>
          <w:i/>
          <w:lang w:eastAsia="en-US"/>
        </w:rPr>
        <w:t xml:space="preserve">del pagament </w:t>
      </w:r>
      <w:r w:rsidRPr="00766600">
        <w:rPr>
          <w:rFonts w:ascii="Arial" w:eastAsiaTheme="minorHAnsi" w:hAnsi="Arial" w:cs="Arial"/>
          <w:i/>
          <w:lang w:eastAsia="en-US"/>
        </w:rPr>
        <w:t xml:space="preserve">de la subvenció la del RAC. </w:t>
      </w:r>
    </w:p>
    <w:p w:rsidR="00FC4CB5" w:rsidRDefault="00FC4CB5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2C4BF4" w:rsidRDefault="002C4BF4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FC4CB5" w:rsidRDefault="0020639F" w:rsidP="005871A8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Només pel cas d’instal·lacions que incorporin sistemes d’emmagatzematge</w:t>
      </w:r>
    </w:p>
    <w:p w:rsidR="0020639F" w:rsidRDefault="0020639F" w:rsidP="0020639F">
      <w:pPr>
        <w:pStyle w:val="parrafo2"/>
        <w:shd w:val="clear" w:color="auto" w:fill="FFFFFF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La capacitat útil d’emmagatzematge de la instal·lació objecte de la subvenció</w:t>
      </w:r>
      <w:r w:rsidR="0031464E">
        <w:rPr>
          <w:rFonts w:ascii="Arial" w:eastAsiaTheme="minorHAnsi" w:hAnsi="Arial" w:cs="Arial"/>
          <w:b/>
          <w:lang w:eastAsia="en-US"/>
        </w:rPr>
        <w:t>,</w:t>
      </w:r>
      <w:r>
        <w:rPr>
          <w:rFonts w:ascii="Arial" w:eastAsiaTheme="minorHAnsi" w:hAnsi="Arial" w:cs="Arial"/>
          <w:b/>
          <w:lang w:eastAsia="en-US"/>
        </w:rPr>
        <w:t xml:space="preserve"> realment executada o instal·lada és: __________ kWh</w:t>
      </w:r>
    </w:p>
    <w:p w:rsidR="00FC4CB5" w:rsidRDefault="00FC4CB5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FF5158" w:rsidRPr="00E107C0" w:rsidRDefault="00FF5158" w:rsidP="00FF5158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i/>
          <w:lang w:eastAsia="en-US"/>
        </w:rPr>
      </w:pPr>
      <w:r w:rsidRPr="00E107C0">
        <w:rPr>
          <w:rFonts w:ascii="Arial" w:eastAsiaTheme="minorHAnsi" w:hAnsi="Arial" w:cs="Arial"/>
          <w:i/>
          <w:lang w:eastAsia="en-US"/>
        </w:rPr>
        <w:t>En el cas</w:t>
      </w:r>
      <w:r>
        <w:rPr>
          <w:rFonts w:ascii="Arial" w:eastAsiaTheme="minorHAnsi" w:hAnsi="Arial" w:cs="Arial"/>
          <w:i/>
          <w:lang w:eastAsia="en-US"/>
        </w:rPr>
        <w:t xml:space="preserve"> que sigui una ampliació d’una instal·lació existent, s’haurà de posar el valor de la nova capacitat útil d’emmagatzematge (kWh), calculada com la diferència entre la capacitat final instal·lada i la capacitat que hi havia abans de l’ampliació objecte de l’ajut.</w:t>
      </w:r>
    </w:p>
    <w:p w:rsidR="00FF5158" w:rsidRDefault="00FF5158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FF5158" w:rsidRDefault="00FF5158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170343" w:rsidRDefault="00745FD6" w:rsidP="00745FD6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Només pel cas d’instal·lacions tèrmiques (programa 6)</w:t>
      </w:r>
    </w:p>
    <w:p w:rsidR="00745FD6" w:rsidRDefault="00745FD6" w:rsidP="00745FD6">
      <w:pPr>
        <w:pStyle w:val="parrafo2"/>
        <w:shd w:val="clear" w:color="auto" w:fill="FFFFFF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La potència tèrmica </w:t>
      </w:r>
      <w:r w:rsidR="00EE6916">
        <w:rPr>
          <w:rFonts w:ascii="Arial" w:eastAsiaTheme="minorHAnsi" w:hAnsi="Arial" w:cs="Arial"/>
          <w:b/>
          <w:lang w:eastAsia="en-US"/>
        </w:rPr>
        <w:t xml:space="preserve">de calefacció </w:t>
      </w:r>
      <w:r w:rsidR="0031464E">
        <w:rPr>
          <w:rFonts w:ascii="Arial" w:eastAsiaTheme="minorHAnsi" w:hAnsi="Arial" w:cs="Arial"/>
          <w:b/>
          <w:lang w:eastAsia="en-US"/>
        </w:rPr>
        <w:t>de la instal·lació objecte de la subvenció, realment executada o instal·lada és: _______ kW</w:t>
      </w:r>
    </w:p>
    <w:p w:rsidR="00A15726" w:rsidRDefault="00A15726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084E6A" w:rsidRDefault="00084E6A" w:rsidP="006F6537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6F6537" w:rsidRPr="00631F57" w:rsidRDefault="005B5E4B" w:rsidP="006F6537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</w:t>
      </w:r>
      <w:r w:rsidR="006F6537" w:rsidRPr="00631F57">
        <w:rPr>
          <w:rFonts w:ascii="Arial" w:eastAsiaTheme="minorHAnsi" w:hAnsi="Arial" w:cs="Arial"/>
          <w:b/>
          <w:lang w:eastAsia="en-US"/>
        </w:rPr>
        <w:t xml:space="preserve">a instal·lació realitzada incorpora un sistema de monitorització d’acord amb el que s’indica a l’annex I, apartat AI.A1.C, del Reial Decret 477/2021. </w:t>
      </w:r>
      <w:r w:rsidR="00CE0B1E" w:rsidRPr="00631F57">
        <w:rPr>
          <w:rFonts w:ascii="Arial" w:eastAsiaTheme="minorHAnsi" w:hAnsi="Arial" w:cs="Arial"/>
          <w:b/>
          <w:lang w:eastAsia="en-US"/>
        </w:rPr>
        <w:t>A continuació es descriu el sistema de monitorització instal·lat:</w:t>
      </w:r>
    </w:p>
    <w:p w:rsidR="00CE0B1E" w:rsidRDefault="00CE0B1E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170343" w:rsidRDefault="00170343" w:rsidP="00A46D3A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b/>
          <w:lang w:eastAsia="en-US"/>
        </w:rPr>
      </w:pPr>
    </w:p>
    <w:p w:rsidR="00A46D3A" w:rsidRDefault="00A46D3A" w:rsidP="00A46D3A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b/>
          <w:lang w:eastAsia="en-US"/>
        </w:rPr>
      </w:pPr>
    </w:p>
    <w:p w:rsidR="00170343" w:rsidRPr="00631F57" w:rsidRDefault="00170343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CE0B1E" w:rsidRPr="00631F57" w:rsidRDefault="00CE0B1E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CE0B1E" w:rsidRPr="006829B0" w:rsidRDefault="00170343" w:rsidP="00C218C6">
      <w:pPr>
        <w:pStyle w:val="parrafo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  <w:r w:rsidRPr="006829B0">
        <w:rPr>
          <w:rFonts w:ascii="Arial" w:eastAsiaTheme="minorHAnsi" w:hAnsi="Arial" w:cs="Arial"/>
          <w:b/>
          <w:lang w:eastAsia="en-US"/>
        </w:rPr>
        <w:t>Només pel cas d’instal·lacions amb bombes de calor (</w:t>
      </w:r>
      <w:r w:rsidR="00330CEE" w:rsidRPr="006829B0">
        <w:rPr>
          <w:rFonts w:ascii="Arial" w:eastAsiaTheme="minorHAnsi" w:hAnsi="Arial" w:cs="Arial"/>
          <w:b/>
          <w:lang w:eastAsia="en-US"/>
        </w:rPr>
        <w:t>aerotèrmica</w:t>
      </w:r>
      <w:r w:rsidRPr="006829B0">
        <w:rPr>
          <w:rFonts w:ascii="Arial" w:eastAsiaTheme="minorHAnsi" w:hAnsi="Arial" w:cs="Arial"/>
          <w:b/>
          <w:lang w:eastAsia="en-US"/>
        </w:rPr>
        <w:t xml:space="preserve">, </w:t>
      </w:r>
      <w:r w:rsidR="00330CEE" w:rsidRPr="006829B0">
        <w:rPr>
          <w:rFonts w:ascii="Arial" w:eastAsiaTheme="minorHAnsi" w:hAnsi="Arial" w:cs="Arial"/>
          <w:b/>
          <w:lang w:eastAsia="en-US"/>
        </w:rPr>
        <w:t>hidrotèrmica</w:t>
      </w:r>
      <w:r w:rsidRPr="006829B0">
        <w:rPr>
          <w:rFonts w:ascii="Arial" w:eastAsiaTheme="minorHAnsi" w:hAnsi="Arial" w:cs="Arial"/>
          <w:b/>
          <w:lang w:eastAsia="en-US"/>
        </w:rPr>
        <w:t xml:space="preserve"> o </w:t>
      </w:r>
      <w:r w:rsidR="000B43A5" w:rsidRPr="006829B0">
        <w:rPr>
          <w:rFonts w:ascii="Arial" w:eastAsiaTheme="minorHAnsi" w:hAnsi="Arial" w:cs="Arial"/>
          <w:b/>
          <w:lang w:eastAsia="en-US"/>
        </w:rPr>
        <w:t>geotèrmi</w:t>
      </w:r>
      <w:r w:rsidR="00330CEE" w:rsidRPr="006829B0">
        <w:rPr>
          <w:rFonts w:ascii="Arial" w:eastAsiaTheme="minorHAnsi" w:hAnsi="Arial" w:cs="Arial"/>
          <w:b/>
          <w:lang w:eastAsia="en-US"/>
        </w:rPr>
        <w:t>c</w:t>
      </w:r>
      <w:r w:rsidR="000B43A5" w:rsidRPr="006829B0">
        <w:rPr>
          <w:rFonts w:ascii="Arial" w:eastAsiaTheme="minorHAnsi" w:hAnsi="Arial" w:cs="Arial"/>
          <w:b/>
          <w:lang w:eastAsia="en-US"/>
        </w:rPr>
        <w:t>a</w:t>
      </w:r>
      <w:r w:rsidRPr="006829B0">
        <w:rPr>
          <w:rFonts w:ascii="Arial" w:eastAsiaTheme="minorHAnsi" w:hAnsi="Arial" w:cs="Arial"/>
          <w:b/>
          <w:lang w:eastAsia="en-US"/>
        </w:rPr>
        <w:t>)</w:t>
      </w:r>
    </w:p>
    <w:p w:rsidR="00170343" w:rsidRPr="00170343" w:rsidRDefault="00170343" w:rsidP="0020639F">
      <w:pPr>
        <w:pStyle w:val="parrafo2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El valor del </w:t>
      </w:r>
      <w:r w:rsidR="000B43A5">
        <w:rPr>
          <w:rFonts w:ascii="Arial" w:eastAsiaTheme="minorHAnsi" w:hAnsi="Arial" w:cs="Arial"/>
          <w:b/>
          <w:lang w:eastAsia="en-US"/>
        </w:rPr>
        <w:t>rendiment mitjà estacional (</w:t>
      </w:r>
      <w:r>
        <w:rPr>
          <w:rFonts w:ascii="Arial" w:eastAsiaTheme="minorHAnsi" w:hAnsi="Arial" w:cs="Arial"/>
          <w:b/>
          <w:lang w:eastAsia="en-US"/>
        </w:rPr>
        <w:t>SPF</w:t>
      </w:r>
      <w:r w:rsidR="000B43A5">
        <w:rPr>
          <w:rFonts w:ascii="Arial" w:eastAsiaTheme="minorHAnsi" w:hAnsi="Arial" w:cs="Arial"/>
          <w:b/>
          <w:lang w:eastAsia="en-US"/>
        </w:rPr>
        <w:t>)</w:t>
      </w:r>
      <w:r w:rsidR="00330CEE">
        <w:rPr>
          <w:rFonts w:ascii="Arial" w:eastAsiaTheme="minorHAnsi" w:hAnsi="Arial" w:cs="Arial"/>
          <w:b/>
          <w:lang w:eastAsia="en-US"/>
        </w:rPr>
        <w:t xml:space="preserve"> de la instal·lació</w:t>
      </w:r>
      <w:r>
        <w:rPr>
          <w:rFonts w:ascii="Arial" w:eastAsiaTheme="minorHAnsi" w:hAnsi="Arial" w:cs="Arial"/>
          <w:b/>
          <w:lang w:eastAsia="en-US"/>
        </w:rPr>
        <w:t xml:space="preserve"> és:</w:t>
      </w:r>
      <w:r w:rsidR="00A15726">
        <w:rPr>
          <w:rFonts w:ascii="Arial" w:eastAsiaTheme="minorHAnsi" w:hAnsi="Arial" w:cs="Arial"/>
          <w:b/>
          <w:lang w:eastAsia="en-US"/>
        </w:rPr>
        <w:t xml:space="preserve"> ___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85289C" w:rsidRDefault="0085289C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084E6A" w:rsidRDefault="00084E6A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084E6A" w:rsidRDefault="00084E6A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084E6A" w:rsidRDefault="00084E6A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A15726" w:rsidRDefault="00A15726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24038B" w:rsidRDefault="0024038B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20639F" w:rsidRDefault="0020639F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20639F" w:rsidRDefault="0020639F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D3112F" w:rsidRDefault="00D3112F" w:rsidP="00CE0B1E">
      <w:pPr>
        <w:pStyle w:val="parraf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lang w:eastAsia="en-US"/>
        </w:rPr>
      </w:pPr>
    </w:p>
    <w:p w:rsidR="004523B3" w:rsidRPr="00701B54" w:rsidRDefault="00A055C1" w:rsidP="0002411C">
      <w:pPr>
        <w:pStyle w:val="parrafo2"/>
        <w:shd w:val="clear" w:color="auto" w:fill="FFFFFF"/>
        <w:spacing w:before="0" w:beforeAutospacing="0" w:after="0" w:afterAutospacing="0"/>
        <w:ind w:left="708"/>
        <w:jc w:val="both"/>
        <w:rPr>
          <w:rFonts w:ascii="Arial" w:eastAsiaTheme="minorHAnsi" w:hAnsi="Arial" w:cs="Arial"/>
          <w:lang w:eastAsia="en-US"/>
        </w:rPr>
      </w:pPr>
      <w:r w:rsidRPr="00701B54">
        <w:rPr>
          <w:rFonts w:ascii="Arial" w:eastAsiaTheme="minorHAnsi" w:hAnsi="Arial" w:cs="Arial"/>
          <w:lang w:eastAsia="en-US"/>
        </w:rPr>
        <w:t>Lloc, data i signatura</w:t>
      </w:r>
    </w:p>
    <w:sectPr w:rsidR="004523B3" w:rsidRPr="00701B54" w:rsidSect="00701B54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3CFE"/>
    <w:multiLevelType w:val="hybridMultilevel"/>
    <w:tmpl w:val="F0EE6500"/>
    <w:lvl w:ilvl="0" w:tplc="668475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53F"/>
    <w:multiLevelType w:val="hybridMultilevel"/>
    <w:tmpl w:val="DBE470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2983"/>
    <w:multiLevelType w:val="hybridMultilevel"/>
    <w:tmpl w:val="7910EBF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B3"/>
    <w:rsid w:val="0002411C"/>
    <w:rsid w:val="00084E6A"/>
    <w:rsid w:val="000B43A5"/>
    <w:rsid w:val="00170343"/>
    <w:rsid w:val="0020639F"/>
    <w:rsid w:val="0024038B"/>
    <w:rsid w:val="002C4BF4"/>
    <w:rsid w:val="002D50AE"/>
    <w:rsid w:val="0031464E"/>
    <w:rsid w:val="00330CEE"/>
    <w:rsid w:val="004523B3"/>
    <w:rsid w:val="005871A8"/>
    <w:rsid w:val="00596CE5"/>
    <w:rsid w:val="005B5E4B"/>
    <w:rsid w:val="00612951"/>
    <w:rsid w:val="00631F57"/>
    <w:rsid w:val="006829B0"/>
    <w:rsid w:val="006F6537"/>
    <w:rsid w:val="00701B54"/>
    <w:rsid w:val="00745FD6"/>
    <w:rsid w:val="00766600"/>
    <w:rsid w:val="007C363E"/>
    <w:rsid w:val="0085289C"/>
    <w:rsid w:val="00873B31"/>
    <w:rsid w:val="00954FEA"/>
    <w:rsid w:val="009552DE"/>
    <w:rsid w:val="009E061A"/>
    <w:rsid w:val="00A055C1"/>
    <w:rsid w:val="00A15726"/>
    <w:rsid w:val="00A46D3A"/>
    <w:rsid w:val="00C2497C"/>
    <w:rsid w:val="00C86568"/>
    <w:rsid w:val="00CE0B1E"/>
    <w:rsid w:val="00D3112F"/>
    <w:rsid w:val="00D5229E"/>
    <w:rsid w:val="00E107C0"/>
    <w:rsid w:val="00E13CC6"/>
    <w:rsid w:val="00EE6916"/>
    <w:rsid w:val="00F8723A"/>
    <w:rsid w:val="00FC4CB5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3737"/>
  <w15:chartTrackingRefBased/>
  <w15:docId w15:val="{94D841DB-77EB-4B3F-964D-F8885993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rrafo2">
    <w:name w:val="parrafo_2"/>
    <w:basedOn w:val="Normal"/>
    <w:rsid w:val="0045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Campaña Noguera, Antoni</dc:creator>
  <cp:keywords/>
  <dc:description/>
  <cp:lastModifiedBy>Campaña Noguera, Antoni</cp:lastModifiedBy>
  <cp:revision>41</cp:revision>
  <dcterms:created xsi:type="dcterms:W3CDTF">2022-06-23T10:54:00Z</dcterms:created>
  <dcterms:modified xsi:type="dcterms:W3CDTF">2023-11-16T18:46:00Z</dcterms:modified>
</cp:coreProperties>
</file>